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F7" w:rsidRDefault="002B7EF7" w:rsidP="002B7EF7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SE COMUNICA: </w:t>
      </w:r>
    </w:p>
    <w:p w:rsidR="002B7EF7" w:rsidRDefault="002B7EF7" w:rsidP="002B7EF7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</w:p>
    <w:p w:rsidR="002B7EF7" w:rsidRDefault="002B7EF7" w:rsidP="002B7EF7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>S</w:t>
      </w:r>
      <w:r w:rsidRPr="002B7EF7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e ha habilitado el correo</w:t>
      </w: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>electrónico</w:t>
      </w: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 </w:t>
      </w:r>
      <w:r w:rsidRPr="002B7EF7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  </w:t>
      </w:r>
      <w:hyperlink r:id="rId5" w:tgtFrame="_blank" w:history="1">
        <w:r w:rsidRPr="002B7EF7">
          <w:rPr>
            <w:rFonts w:ascii="Arial" w:eastAsia="Times New Roman" w:hAnsi="Arial" w:cs="Arial"/>
            <w:color w:val="336699"/>
            <w:sz w:val="26"/>
            <w:szCs w:val="26"/>
            <w:lang w:eastAsia="es-AR"/>
          </w:rPr>
          <w:t>jfm1sm@justierradelfuego.gov.ar</w:t>
        </w:r>
      </w:hyperlink>
      <w:r w:rsidRPr="002B7EF7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 </w:t>
      </w: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 </w:t>
      </w:r>
    </w:p>
    <w:p w:rsidR="002B7EF7" w:rsidRPr="002B7EF7" w:rsidRDefault="002B7EF7" w:rsidP="002B7EF7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proofErr w:type="gramStart"/>
      <w:r w:rsidRPr="002B7EF7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para</w:t>
      </w:r>
      <w:proofErr w:type="gramEnd"/>
      <w:r w:rsidRPr="002B7EF7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 consultar por sentencias como material de estudio en el marco de </w:t>
      </w: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el examen de oposición, que se llevará a cabo los días 10 y 11 del mes y año en curso. </w:t>
      </w:r>
    </w:p>
    <w:p w:rsidR="002B7EF7" w:rsidRPr="002B7EF7" w:rsidRDefault="002B7EF7" w:rsidP="002B7EF7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 w:rsidRPr="002B7EF7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     Asimismo, quien resida en la provincia podrá presentarse ante el Juzgado, sito en Congreso Nacional N° 502 de la ciudad de Ushuaia, para obtener la misma información, munido/a de su documento nacional de identidad, con tapabocas o barbijo en cumplimiento de las medidas sanitarias, y dentro del horario de atención de 8.00 a 14.00 </w:t>
      </w:r>
      <w:proofErr w:type="spellStart"/>
      <w:r w:rsidRPr="002B7EF7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hs</w:t>
      </w:r>
      <w:proofErr w:type="spellEnd"/>
      <w:r w:rsidRPr="002B7EF7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. </w:t>
      </w:r>
    </w:p>
    <w:p w:rsidR="002B7EF7" w:rsidRDefault="002B7EF7" w:rsidP="002B7EF7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</w:p>
    <w:p w:rsidR="002B7EF7" w:rsidRPr="002B7EF7" w:rsidRDefault="002B7EF7" w:rsidP="002B7EF7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>Ushuaia, 4 de marzo de 2022</w:t>
      </w:r>
      <w:bookmarkStart w:id="0" w:name="_GoBack"/>
      <w:bookmarkEnd w:id="0"/>
    </w:p>
    <w:p w:rsidR="002B7EF7" w:rsidRDefault="002B7EF7" w:rsidP="002B7EF7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>Dirección de Concursos</w:t>
      </w:r>
    </w:p>
    <w:p w:rsidR="002B7EF7" w:rsidRDefault="002B7EF7" w:rsidP="002B7EF7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>Superior Tribunal de Justicia</w:t>
      </w:r>
    </w:p>
    <w:p w:rsidR="002B7EF7" w:rsidRPr="002B7EF7" w:rsidRDefault="002B7EF7" w:rsidP="002B7EF7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es-A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>Tierra del Fuego</w:t>
      </w:r>
    </w:p>
    <w:p w:rsidR="00302334" w:rsidRPr="002B7EF7" w:rsidRDefault="00302334" w:rsidP="002B7EF7">
      <w:pPr>
        <w:jc w:val="both"/>
        <w:rPr>
          <w:rFonts w:ascii="Arial" w:hAnsi="Arial" w:cs="Arial"/>
          <w:sz w:val="26"/>
          <w:szCs w:val="26"/>
        </w:rPr>
      </w:pPr>
    </w:p>
    <w:sectPr w:rsidR="00302334" w:rsidRPr="002B7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F7"/>
    <w:rsid w:val="002B7EF7"/>
    <w:rsid w:val="003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fm1sm@justierradelfuego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Magdalena Holzmann</dc:creator>
  <cp:lastModifiedBy>Eva Magdalena Holzmann</cp:lastModifiedBy>
  <cp:revision>1</cp:revision>
  <dcterms:created xsi:type="dcterms:W3CDTF">2022-03-04T17:03:00Z</dcterms:created>
  <dcterms:modified xsi:type="dcterms:W3CDTF">2022-03-04T17:07:00Z</dcterms:modified>
</cp:coreProperties>
</file>